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8F" w:rsidRPr="00B5086A" w:rsidRDefault="00B5086A">
      <w:pPr>
        <w:rPr>
          <w:sz w:val="32"/>
          <w:szCs w:val="32"/>
        </w:rPr>
      </w:pPr>
      <w:r w:rsidRPr="00B5086A">
        <w:rPr>
          <w:sz w:val="32"/>
          <w:szCs w:val="32"/>
        </w:rPr>
        <w:t>Vuosivirikesuunnitelma 2020 Esperi Hoitokoti Ahomansikka</w:t>
      </w:r>
    </w:p>
    <w:p w:rsidR="00B5086A" w:rsidRDefault="00B5086A"/>
    <w:p w:rsidR="00B5086A" w:rsidRDefault="00B5086A">
      <w:r>
        <w:t xml:space="preserve">Ahomansikka järjestää vuoden 2020 aikana erilaisia teemapäiviä ja viriketoimintaa.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086A" w:rsidTr="00B5086A">
        <w:tc>
          <w:tcPr>
            <w:tcW w:w="4508" w:type="dxa"/>
          </w:tcPr>
          <w:p w:rsidR="00B5086A" w:rsidRDefault="00B5086A">
            <w:r>
              <w:t>TAMMIKUU</w:t>
            </w:r>
          </w:p>
        </w:tc>
        <w:tc>
          <w:tcPr>
            <w:tcW w:w="4508" w:type="dxa"/>
          </w:tcPr>
          <w:p w:rsidR="00B5086A" w:rsidRDefault="00B5086A">
            <w:r>
              <w:t>Uudenvuoden juhlat 1.1.2020</w:t>
            </w:r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HELMIKUU</w:t>
            </w:r>
          </w:p>
        </w:tc>
        <w:tc>
          <w:tcPr>
            <w:tcW w:w="4508" w:type="dxa"/>
          </w:tcPr>
          <w:p w:rsidR="00B5086A" w:rsidRDefault="00B5086A">
            <w:r>
              <w:t xml:space="preserve">Laskiaispullakahvit, omaiset tervetulleita. Ystävänpäiväkahvit </w:t>
            </w:r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MAALISKUU</w:t>
            </w:r>
          </w:p>
        </w:tc>
        <w:tc>
          <w:tcPr>
            <w:tcW w:w="4508" w:type="dxa"/>
          </w:tcPr>
          <w:p w:rsidR="00B5086A" w:rsidRDefault="00B5086A">
            <w:r>
              <w:t>Talon kahvittelu, virpomisoksien tekeminen</w:t>
            </w:r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HUHTIKUU</w:t>
            </w:r>
          </w:p>
        </w:tc>
        <w:tc>
          <w:tcPr>
            <w:tcW w:w="4508" w:type="dxa"/>
          </w:tcPr>
          <w:p w:rsidR="00B5086A" w:rsidRDefault="00B5086A">
            <w:r>
              <w:t>Pääsiäisaskartelu, pääsiäislounas</w:t>
            </w:r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TOUKOKUU</w:t>
            </w:r>
          </w:p>
        </w:tc>
        <w:tc>
          <w:tcPr>
            <w:tcW w:w="4508" w:type="dxa"/>
          </w:tcPr>
          <w:p w:rsidR="00B5086A" w:rsidRDefault="00B5086A">
            <w:r>
              <w:t>Helatorstain kahvit</w:t>
            </w:r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KESÄKUU</w:t>
            </w:r>
          </w:p>
        </w:tc>
        <w:tc>
          <w:tcPr>
            <w:tcW w:w="4508" w:type="dxa"/>
          </w:tcPr>
          <w:p w:rsidR="00B5086A" w:rsidRDefault="00B5086A">
            <w:r>
              <w:t>17.6. Kesäjuhlat, yllätysesiintyjä, omaiset tervetulleita</w:t>
            </w:r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HEINÄKUU</w:t>
            </w:r>
          </w:p>
        </w:tc>
        <w:tc>
          <w:tcPr>
            <w:tcW w:w="4508" w:type="dxa"/>
          </w:tcPr>
          <w:p w:rsidR="00B5086A" w:rsidRDefault="00B5086A">
            <w:r>
              <w:t>Lomakuukausi, pallopelit ulkona, grillaus</w:t>
            </w:r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ELOKUU</w:t>
            </w:r>
          </w:p>
        </w:tc>
        <w:tc>
          <w:tcPr>
            <w:tcW w:w="4508" w:type="dxa"/>
          </w:tcPr>
          <w:p w:rsidR="00B5086A" w:rsidRDefault="00B5086A">
            <w:r>
              <w:t xml:space="preserve">Arkirutiineihin palaaminen, talon kahvit </w:t>
            </w:r>
            <w:proofErr w:type="spellStart"/>
            <w:r>
              <w:t>viikottain</w:t>
            </w:r>
            <w:proofErr w:type="spellEnd"/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SYYSKUU</w:t>
            </w:r>
          </w:p>
        </w:tc>
        <w:tc>
          <w:tcPr>
            <w:tcW w:w="4508" w:type="dxa"/>
          </w:tcPr>
          <w:p w:rsidR="00B5086A" w:rsidRDefault="00B5086A">
            <w:r>
              <w:t xml:space="preserve">Talon kahvit </w:t>
            </w:r>
            <w:proofErr w:type="spellStart"/>
            <w:r>
              <w:t>viikottain</w:t>
            </w:r>
            <w:proofErr w:type="spellEnd"/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LOKAKUU</w:t>
            </w:r>
          </w:p>
        </w:tc>
        <w:tc>
          <w:tcPr>
            <w:tcW w:w="4508" w:type="dxa"/>
          </w:tcPr>
          <w:p w:rsidR="00B5086A" w:rsidRDefault="00B5086A">
            <w:r>
              <w:t xml:space="preserve">Talon kahvit </w:t>
            </w:r>
            <w:proofErr w:type="spellStart"/>
            <w:r>
              <w:t>viikottain</w:t>
            </w:r>
            <w:proofErr w:type="spellEnd"/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MARRASKUU</w:t>
            </w:r>
          </w:p>
        </w:tc>
        <w:tc>
          <w:tcPr>
            <w:tcW w:w="4508" w:type="dxa"/>
          </w:tcPr>
          <w:p w:rsidR="00B5086A" w:rsidRDefault="00B5086A">
            <w:r>
              <w:t xml:space="preserve">Talon kahvit </w:t>
            </w:r>
            <w:proofErr w:type="spellStart"/>
            <w:r>
              <w:t>viikottain</w:t>
            </w:r>
            <w:proofErr w:type="spellEnd"/>
            <w:r>
              <w:t>, pikkujoulut</w:t>
            </w:r>
          </w:p>
        </w:tc>
      </w:tr>
      <w:tr w:rsidR="00B5086A" w:rsidTr="00B5086A">
        <w:tc>
          <w:tcPr>
            <w:tcW w:w="4508" w:type="dxa"/>
          </w:tcPr>
          <w:p w:rsidR="00B5086A" w:rsidRDefault="00B5086A">
            <w:r>
              <w:t>JOULUKUU</w:t>
            </w:r>
          </w:p>
        </w:tc>
        <w:tc>
          <w:tcPr>
            <w:tcW w:w="4508" w:type="dxa"/>
          </w:tcPr>
          <w:p w:rsidR="00B5086A" w:rsidRDefault="00B5086A">
            <w:r>
              <w:t>Joulujuhla, omaiset tervetulleita</w:t>
            </w:r>
            <w:bookmarkStart w:id="0" w:name="_GoBack"/>
            <w:bookmarkEnd w:id="0"/>
          </w:p>
        </w:tc>
      </w:tr>
    </w:tbl>
    <w:p w:rsidR="00B5086A" w:rsidRDefault="00B5086A"/>
    <w:sectPr w:rsidR="00B50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6A"/>
    <w:rsid w:val="00761E19"/>
    <w:rsid w:val="009B5B36"/>
    <w:rsid w:val="00B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E7D5"/>
  <w15:chartTrackingRefBased/>
  <w15:docId w15:val="{2FC97EE2-2D5D-4EB4-ABA9-D92B3F8B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Esperi Care Oy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Koistinen</dc:creator>
  <cp:keywords/>
  <dc:description/>
  <cp:lastModifiedBy>Riikka Koistinen</cp:lastModifiedBy>
  <cp:revision>1</cp:revision>
  <dcterms:created xsi:type="dcterms:W3CDTF">2020-03-30T07:53:00Z</dcterms:created>
  <dcterms:modified xsi:type="dcterms:W3CDTF">2020-03-30T08:01:00Z</dcterms:modified>
</cp:coreProperties>
</file>